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Załączniki nr 2</w:t>
        <w:br/>
        <w:t xml:space="preserve">do </w:t>
      </w:r>
      <w:r>
        <w:rPr>
          <w:rFonts w:ascii="Arial" w:hAnsi="Arial"/>
          <w:sz w:val="21"/>
          <w:szCs w:val="21"/>
        </w:rPr>
        <w:t>Umowy</w:t>
      </w:r>
      <w:r>
        <w:rPr>
          <w:rFonts w:ascii="Arial" w:hAnsi="Arial"/>
          <w:sz w:val="21"/>
          <w:szCs w:val="21"/>
        </w:rPr>
        <w:t xml:space="preserve"> o </w:t>
      </w:r>
      <w:r>
        <w:rPr>
          <w:rFonts w:ascii="Arial" w:hAnsi="Arial"/>
          <w:sz w:val="21"/>
          <w:szCs w:val="21"/>
        </w:rPr>
        <w:t>przyznanie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stypendium</w:t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  <w:tab/>
        <w:tab/>
        <w:tab/>
        <w:tab/>
        <w:tab/>
      </w:r>
      <w:r>
        <w:rPr>
          <w:rFonts w:ascii="Arial" w:hAnsi="Arial"/>
          <w:b/>
          <w:bCs/>
          <w:i/>
          <w:iCs/>
          <w:sz w:val="21"/>
          <w:szCs w:val="21"/>
        </w:rPr>
        <w:tab/>
        <w:t>Powiat Tomaszowski</w:t>
      </w:r>
    </w:p>
    <w:p>
      <w:pPr>
        <w:pStyle w:val="Tretekstu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  <w:tab/>
        <w:tab/>
        <w:tab/>
        <w:tab/>
        <w:tab/>
        <w:tab/>
        <w:tab/>
        <w:t>ul. Lwowska 68</w:t>
      </w:r>
    </w:p>
    <w:p>
      <w:pPr>
        <w:pStyle w:val="Tretekstu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  <w:tab/>
        <w:tab/>
        <w:tab/>
        <w:tab/>
        <w:tab/>
        <w:tab/>
        <w:tab/>
        <w:t>22-600 Tomaszów Lubelski</w:t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jc w:val="center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  <w:t xml:space="preserve">DEKLARACJA </w:t>
      </w:r>
      <w:r>
        <w:rPr>
          <w:rFonts w:ascii="Arial" w:hAnsi="Arial"/>
          <w:b/>
          <w:bCs/>
          <w:i/>
          <w:iCs/>
          <w:sz w:val="21"/>
          <w:szCs w:val="21"/>
        </w:rPr>
        <w:t>WEKSLOWA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Jako zabezpieczenie należytego wykonania zobowiązań wynikających z Umowy </w:t>
      </w:r>
      <w:r>
        <w:rPr>
          <w:rFonts w:ascii="Arial" w:hAnsi="Arial"/>
          <w:sz w:val="21"/>
          <w:szCs w:val="21"/>
        </w:rPr>
        <w:t>Nr …………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z dnia ………………. w załączeniu składam do dyspozycji </w:t>
      </w:r>
      <w:r>
        <w:rPr>
          <w:rFonts w:ascii="Arial" w:hAnsi="Arial"/>
          <w:sz w:val="21"/>
          <w:szCs w:val="21"/>
        </w:rPr>
        <w:t xml:space="preserve">Powiatu Tomaszowskiego </w:t>
      </w:r>
      <w:r>
        <w:rPr>
          <w:rFonts w:ascii="Arial" w:hAnsi="Arial"/>
          <w:sz w:val="21"/>
          <w:szCs w:val="21"/>
        </w:rPr>
        <w:t xml:space="preserve">weksel in blanco, który </w:t>
      </w:r>
      <w:r>
        <w:rPr>
          <w:rFonts w:ascii="Arial" w:hAnsi="Arial"/>
          <w:sz w:val="21"/>
          <w:szCs w:val="21"/>
        </w:rPr>
        <w:t>Powiat Tomaszowski</w:t>
      </w:r>
      <w:r>
        <w:rPr>
          <w:rFonts w:ascii="Arial" w:hAnsi="Arial"/>
          <w:sz w:val="21"/>
          <w:szCs w:val="21"/>
        </w:rPr>
        <w:t xml:space="preserve"> ma prawo wypełnić w każdym czasie do kwoty przyznanej z tytułu </w:t>
      </w:r>
      <w:r>
        <w:rPr>
          <w:rFonts w:ascii="Arial" w:hAnsi="Arial"/>
          <w:sz w:val="21"/>
          <w:szCs w:val="21"/>
        </w:rPr>
        <w:t>stypendium</w:t>
      </w:r>
      <w:r>
        <w:rPr>
          <w:rFonts w:ascii="Arial" w:hAnsi="Arial"/>
          <w:sz w:val="21"/>
          <w:szCs w:val="21"/>
        </w:rPr>
        <w:t xml:space="preserve"> powiększonej o odsetki liczone jak od zaległości podatkowych wynikającymi z realizacji weksla oraz weksel ten opatrzyć datą płatności według swego uznania zawiadamiając mnie listem poleconym pod niżej wskazanym adresem: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…………………………………………………………………………………………………………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List ten powinien być wysłany przynajmniej na 7 dni przed terminem płatności, na wskazany powyżej adres. Zobowiązuję się do poinformowania </w:t>
      </w:r>
      <w:r>
        <w:rPr>
          <w:rFonts w:ascii="Arial" w:hAnsi="Arial"/>
          <w:sz w:val="21"/>
          <w:szCs w:val="21"/>
        </w:rPr>
        <w:t>Powiatu Tomaszowskiego</w:t>
      </w:r>
      <w:r>
        <w:rPr>
          <w:rFonts w:ascii="Arial" w:hAnsi="Arial"/>
          <w:sz w:val="21"/>
          <w:szCs w:val="21"/>
        </w:rPr>
        <w:t xml:space="preserve"> o każdej zmianie mojego adresu. Wtedy list powinien być wysłany na wskazany przez wystawę weksla adres. Pismo zwrócone z adnotacją „nie podjęto w terminie”, „adresat wyprowadził się” lub tym podobne, uznaje się za doręczone i nie wstrzymuje dalszych czynności </w:t>
      </w:r>
      <w:r>
        <w:rPr>
          <w:rFonts w:ascii="Arial" w:hAnsi="Arial"/>
          <w:sz w:val="21"/>
          <w:szCs w:val="21"/>
        </w:rPr>
        <w:t>Powiatu Tomaszowskiego</w:t>
      </w:r>
      <w:r>
        <w:rPr>
          <w:rFonts w:ascii="Arial" w:hAnsi="Arial"/>
          <w:sz w:val="21"/>
          <w:szCs w:val="21"/>
        </w:rPr>
        <w:t>.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Weksel będzie płatny w …………………………………..... przelewem na konto </w:t>
      </w:r>
      <w:r>
        <w:rPr>
          <w:rFonts w:ascii="Arial" w:hAnsi="Arial"/>
          <w:sz w:val="21"/>
          <w:szCs w:val="21"/>
        </w:rPr>
        <w:t xml:space="preserve">Powiatu </w:t>
      </w:r>
      <w:r>
        <w:rPr>
          <w:rFonts w:ascii="Arial" w:hAnsi="Arial"/>
          <w:sz w:val="21"/>
          <w:szCs w:val="21"/>
        </w:rPr>
        <w:br/>
        <w:tab/>
        <w:tab/>
        <w:tab/>
        <w:tab/>
      </w:r>
      <w:r>
        <w:rPr>
          <w:rFonts w:ascii="Arial" w:hAnsi="Arial"/>
          <w:sz w:val="21"/>
          <w:szCs w:val="21"/>
          <w:vertAlign w:val="superscript"/>
        </w:rPr>
        <w:t>(miejsce płatności)</w:t>
        <w:br/>
      </w:r>
      <w:r>
        <w:rPr>
          <w:rFonts w:ascii="Arial" w:hAnsi="Arial"/>
          <w:position w:val="0"/>
          <w:sz w:val="21"/>
          <w:sz w:val="21"/>
          <w:szCs w:val="21"/>
          <w:vertAlign w:val="baseline"/>
        </w:rPr>
        <w:t>Tomaszowskiego</w:t>
      </w:r>
      <w:r>
        <w:rPr>
          <w:rFonts w:ascii="Arial" w:hAnsi="Arial"/>
          <w:sz w:val="21"/>
          <w:szCs w:val="21"/>
          <w:vertAlign w:val="superscript"/>
        </w:rPr>
        <w:t xml:space="preserve"> </w:t>
      </w:r>
      <w:r>
        <w:rPr>
          <w:rFonts w:ascii="Arial" w:hAnsi="Arial"/>
          <w:sz w:val="21"/>
          <w:szCs w:val="21"/>
        </w:rPr>
        <w:t xml:space="preserve"> nr .……………………………………..................… z konta wystawcy weksla </w:t>
      </w:r>
      <w:r>
        <w:rPr>
          <w:rFonts w:ascii="Arial" w:hAnsi="Arial"/>
          <w:sz w:val="21"/>
          <w:szCs w:val="21"/>
        </w:rPr>
        <w:t>nr …………………………………………………………………………..,</w:t>
      </w:r>
      <w:r>
        <w:rPr>
          <w:rFonts w:ascii="Arial" w:hAnsi="Arial"/>
          <w:sz w:val="21"/>
          <w:szCs w:val="21"/>
        </w:rPr>
        <w:t xml:space="preserve"> przekazem </w:t>
      </w:r>
      <w:r>
        <w:rPr>
          <w:rFonts w:ascii="Arial" w:hAnsi="Arial"/>
          <w:sz w:val="21"/>
          <w:szCs w:val="21"/>
        </w:rPr>
        <w:t>pocztowym</w:t>
      </w:r>
      <w:r>
        <w:rPr>
          <w:rFonts w:ascii="Arial" w:hAnsi="Arial"/>
          <w:sz w:val="21"/>
          <w:szCs w:val="21"/>
        </w:rPr>
        <w:t xml:space="preserve"> lub gotówką w kasie </w:t>
      </w:r>
      <w:r>
        <w:rPr>
          <w:rFonts w:ascii="Arial" w:hAnsi="Arial"/>
          <w:sz w:val="21"/>
          <w:szCs w:val="21"/>
        </w:rPr>
        <w:t>Starostwa Powiatowego w Tomaszowie Lubelskim</w:t>
      </w:r>
      <w:r>
        <w:rPr>
          <w:rFonts w:ascii="Arial" w:hAnsi="Arial"/>
          <w:sz w:val="21"/>
          <w:szCs w:val="21"/>
        </w:rPr>
        <w:t>.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Zabezpieczenie ustanowione jest na okres od daty zawarcia umowy do 3 miesięcy po ustaniu stosunku pracy w </w:t>
      </w:r>
      <w:r>
        <w:rPr>
          <w:rFonts w:ascii="Arial" w:hAnsi="Arial"/>
          <w:sz w:val="21"/>
          <w:szCs w:val="21"/>
        </w:rPr>
        <w:t>Samodzielnym Publicznym Zespole Opieki Zdrowotnej</w:t>
        <w:br/>
        <w:t>w Tomaszowie Lubelskim</w:t>
      </w:r>
      <w:r>
        <w:rPr>
          <w:rFonts w:ascii="Arial" w:hAnsi="Arial"/>
          <w:sz w:val="21"/>
          <w:szCs w:val="21"/>
        </w:rPr>
        <w:t>.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Przyjmuję</w:t>
      </w:r>
      <w:r>
        <w:rPr>
          <w:rFonts w:ascii="Arial" w:hAnsi="Arial"/>
          <w:sz w:val="21"/>
          <w:szCs w:val="21"/>
        </w:rPr>
        <w:t xml:space="preserve"> do wiadomości, że </w:t>
      </w:r>
      <w:r>
        <w:rPr>
          <w:rFonts w:ascii="Arial" w:hAnsi="Arial"/>
          <w:sz w:val="21"/>
          <w:szCs w:val="21"/>
        </w:rPr>
        <w:t>Powiat Tomaszowski</w:t>
      </w:r>
      <w:r>
        <w:rPr>
          <w:rFonts w:ascii="Arial" w:hAnsi="Arial"/>
          <w:sz w:val="21"/>
          <w:szCs w:val="21"/>
        </w:rPr>
        <w:t xml:space="preserve"> po upływie wymaganego okresu zabezpieczenia umowy o przyznanie stypendium odeśle mi pod wyżej wskazany adres, </w:t>
      </w:r>
      <w:r>
        <w:rPr>
          <w:rFonts w:ascii="Arial" w:hAnsi="Arial"/>
          <w:sz w:val="21"/>
          <w:szCs w:val="21"/>
        </w:rPr>
        <w:t>listem poleconym</w:t>
      </w:r>
      <w:r>
        <w:rPr>
          <w:rFonts w:ascii="Arial" w:hAnsi="Arial"/>
          <w:sz w:val="21"/>
          <w:szCs w:val="21"/>
        </w:rPr>
        <w:t>, deklarację wekslową i weksel w formie zabezpieczonej (przez przekreślenie) przed użyciem przez osoby nieuprawnione do jego użycia.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W przypadku nieodebrania przesyłki listowej z </w:t>
      </w:r>
      <w:r>
        <w:rPr>
          <w:rFonts w:ascii="Arial" w:hAnsi="Arial"/>
          <w:sz w:val="21"/>
          <w:szCs w:val="21"/>
        </w:rPr>
        <w:t>wekslem</w:t>
      </w:r>
      <w:r>
        <w:rPr>
          <w:rFonts w:ascii="Arial" w:hAnsi="Arial"/>
          <w:sz w:val="21"/>
          <w:szCs w:val="21"/>
        </w:rPr>
        <w:t xml:space="preserve"> i deklaracji wekslowej wyrażam zgodę na protokolarne zniszczenie przez </w:t>
      </w:r>
      <w:r>
        <w:rPr>
          <w:rFonts w:ascii="Arial" w:hAnsi="Arial"/>
          <w:sz w:val="21"/>
          <w:szCs w:val="21"/>
        </w:rPr>
        <w:t>Powiat Tomaszowski</w:t>
      </w: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dokumentów</w:t>
      </w:r>
      <w:r>
        <w:rPr>
          <w:rFonts w:ascii="Arial" w:hAnsi="Arial"/>
          <w:sz w:val="21"/>
          <w:szCs w:val="21"/>
        </w:rPr>
        <w:t xml:space="preserve"> zawartych w tej przesyłce.</w:t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p>
      <w:pPr>
        <w:pStyle w:val="Tretekstu"/>
        <w:spacing w:lineRule="auto" w:line="36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……………………………………………</w:t>
      </w:r>
      <w:r>
        <w:rPr>
          <w:rFonts w:ascii="Arial" w:hAnsi="Arial"/>
          <w:sz w:val="21"/>
          <w:szCs w:val="21"/>
        </w:rPr>
        <w:br/>
      </w:r>
      <w:r>
        <w:rPr>
          <w:rFonts w:ascii="Arial" w:hAnsi="Arial"/>
          <w:sz w:val="21"/>
          <w:szCs w:val="21"/>
          <w:vertAlign w:val="superscript"/>
        </w:rPr>
        <w:t>(data i miejsce)</w:t>
      </w:r>
    </w:p>
    <w:p>
      <w:pPr>
        <w:pStyle w:val="Tretekstu"/>
        <w:spacing w:lineRule="auto" w:line="360" w:before="0" w:after="142"/>
        <w:ind w:left="0" w:right="0" w:hanging="0"/>
        <w:contextualSpacing/>
        <w:jc w:val="righ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vertAlign w:val="superscript"/>
        </w:rPr>
        <w:t>………………………………………………………………………………………</w:t>
      </w:r>
      <w:r>
        <w:rPr>
          <w:rFonts w:ascii="Arial" w:hAnsi="Arial"/>
          <w:sz w:val="21"/>
          <w:szCs w:val="21"/>
          <w:vertAlign w:val="superscript"/>
        </w:rPr>
        <w:t>.</w:t>
        <w:br/>
        <w:t>(czytelny podpis wystawcy weksla)</w:t>
      </w:r>
    </w:p>
    <w:sectPr>
      <w:type w:val="nextPage"/>
      <w:pgSz w:w="11906" w:h="16838"/>
      <w:pgMar w:left="1619" w:right="1633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keepLines/>
      <w:widowControl/>
      <w:bidi w:val="0"/>
      <w:spacing w:before="0" w:after="0"/>
      <w:ind w:left="94" w:hanging="0"/>
      <w:jc w:val="left"/>
      <w:outlineLvl w:val="0"/>
    </w:pPr>
    <w:rPr>
      <w:rFonts w:ascii="Times New Roman" w:hAnsi="Times New Roman" w:eastAsia="Times New Roman" w:cs="Times New Roman"/>
      <w:color w:val="000000"/>
      <w:sz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pPr>
      <w:keepNext w:val="true"/>
      <w:keepLines/>
      <w:widowControl/>
      <w:bidi w:val="0"/>
      <w:spacing w:before="0" w:after="197"/>
      <w:ind w:left="94" w:hanging="0"/>
      <w:jc w:val="left"/>
      <w:outlineLvl w:val="1"/>
    </w:pPr>
    <w:rPr>
      <w:rFonts w:ascii="Times New Roman" w:hAnsi="Times New Roman" w:eastAsia="Times New Roman" w:cs="Times New Roman"/>
      <w:color w:val="000000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link w:val="Nagwek2"/>
    <w:qFormat/>
    <w:rPr>
      <w:rFonts w:ascii="Times New Roman" w:hAnsi="Times New Roman" w:eastAsia="Times New Roman" w:cs="Times New Roman"/>
      <w:color w:val="000000"/>
      <w:sz w:val="20"/>
    </w:rPr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3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LibreOffice/6.1.0.3$Windows_X86_64 LibreOffice_project/efb621ed25068d70781dc026f7e9c5187a4decd1</Application>
  <Pages>2</Pages>
  <Words>277</Words>
  <Characters>1888</Characters>
  <CharactersWithSpaces>2177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2020-10-08T07:25:00Z</dcterms:created>
  <dc:creator>Hanna Swatowska</dc:creator>
  <dc:description/>
  <dc:language>pl-PL</dc:language>
  <cp:lastModifiedBy/>
  <dcterms:modified xsi:type="dcterms:W3CDTF">2020-11-05T11:14:37Z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