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C61B" w14:textId="77777777" w:rsidR="002C1468" w:rsidRDefault="002C1468" w:rsidP="00955BA7">
      <w:pPr>
        <w:pStyle w:val="Standard"/>
        <w:jc w:val="both"/>
        <w:rPr>
          <w:rFonts w:ascii="Tahoma" w:hAnsi="Tahoma"/>
          <w:b/>
          <w:bCs/>
        </w:rPr>
      </w:pPr>
    </w:p>
    <w:p w14:paraId="379ADA44" w14:textId="23C63F5E" w:rsidR="00955BA7" w:rsidRDefault="00955BA7" w:rsidP="00955BA7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INFORMACJA O WYNIKACH  NABORU W DRODZE KONKURSU NA WOLNE KIEROWNICZE STANOWISKO URZĘDNICZE: KIEROWNIK OŚRODKA INTERWENCJI KRYZYSOWEJ W TOMASZOWIE LUBELSKIM</w:t>
      </w:r>
    </w:p>
    <w:p w14:paraId="7D7A9B8F" w14:textId="77777777" w:rsidR="00A93C86" w:rsidRDefault="00A93C86" w:rsidP="00955BA7">
      <w:pPr>
        <w:pStyle w:val="Standard"/>
        <w:jc w:val="both"/>
        <w:rPr>
          <w:rFonts w:ascii="Tahoma" w:hAnsi="Tahoma"/>
          <w:b/>
          <w:bCs/>
        </w:rPr>
      </w:pPr>
    </w:p>
    <w:p w14:paraId="4AB4393F" w14:textId="7D313DAF" w:rsidR="00955BA7" w:rsidRDefault="00955BA7" w:rsidP="00955BA7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 xml:space="preserve">  Informujemy, że w wyniku przeprowadzonej procedury naboru na wolne kierownicze stanowisko urzędnicze: Kierownik  Ośrodka Interwencji Kryzysowej</w:t>
      </w:r>
      <w:r>
        <w:rPr>
          <w:rFonts w:ascii="Tahoma" w:hAnsi="Tahoma"/>
        </w:rPr>
        <w:br/>
        <w:t>w Tomaszowie Lubelskim wyłoniony został następujący kandydat:</w:t>
      </w:r>
    </w:p>
    <w:p w14:paraId="7F04F7DB" w14:textId="77777777" w:rsidR="00955BA7" w:rsidRDefault="00955BA7" w:rsidP="00955BA7">
      <w:pPr>
        <w:pStyle w:val="Standard"/>
        <w:jc w:val="both"/>
        <w:rPr>
          <w:rFonts w:ascii="Tahoma" w:hAnsi="Tahoma"/>
        </w:rPr>
      </w:pPr>
    </w:p>
    <w:p w14:paraId="7CA581D1" w14:textId="4CA7B55E" w:rsidR="00955BA7" w:rsidRPr="0031424B" w:rsidRDefault="00955BA7" w:rsidP="00955BA7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ab/>
      </w:r>
      <w:r w:rsidRPr="00955BA7">
        <w:rPr>
          <w:rFonts w:ascii="Tahoma" w:hAnsi="Tahoma"/>
          <w:b/>
          <w:bCs/>
        </w:rPr>
        <w:t xml:space="preserve"> </w:t>
      </w:r>
      <w:r w:rsidRPr="0031424B">
        <w:rPr>
          <w:rFonts w:ascii="Tahoma" w:hAnsi="Tahoma"/>
          <w:b/>
          <w:bCs/>
        </w:rPr>
        <w:t>Pan Daniel Knap zam. Tomaszów Lubelski</w:t>
      </w:r>
    </w:p>
    <w:p w14:paraId="74723977" w14:textId="77777777" w:rsidR="00955BA7" w:rsidRDefault="00955BA7" w:rsidP="00955BA7">
      <w:pPr>
        <w:pStyle w:val="Nagwek1"/>
        <w:jc w:val="both"/>
      </w:pPr>
      <w:r w:rsidRPr="0031424B">
        <w:rPr>
          <w:rFonts w:ascii="Tahoma" w:hAnsi="Tahoma"/>
        </w:rPr>
        <w:t xml:space="preserve">  </w:t>
      </w:r>
      <w:r>
        <w:rPr>
          <w:rFonts w:ascii="Tahoma" w:hAnsi="Tahoma"/>
          <w:sz w:val="24"/>
          <w:szCs w:val="24"/>
        </w:rPr>
        <w:t>Uzasadnienie dokonanego wyboru:</w:t>
      </w:r>
    </w:p>
    <w:p w14:paraId="5D1384E3" w14:textId="6250E135" w:rsidR="00955BA7" w:rsidRDefault="00955BA7" w:rsidP="00955BA7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Pan </w:t>
      </w:r>
      <w:r w:rsidRPr="00955BA7">
        <w:rPr>
          <w:rFonts w:ascii="Tahoma" w:hAnsi="Tahoma"/>
          <w:b/>
          <w:bCs/>
        </w:rPr>
        <w:t>Daniel Knap</w:t>
      </w:r>
      <w:r>
        <w:rPr>
          <w:rFonts w:ascii="Tahoma" w:hAnsi="Tahoma"/>
        </w:rPr>
        <w:t xml:space="preserve"> spełnia wymagania niezbędne oraz wymagania dodatkowe</w:t>
      </w:r>
      <w:r w:rsidR="00CA3EAE">
        <w:rPr>
          <w:rFonts w:ascii="Tahoma" w:hAnsi="Tahoma"/>
        </w:rPr>
        <w:br/>
      </w:r>
      <w:r>
        <w:rPr>
          <w:rFonts w:ascii="Tahoma" w:hAnsi="Tahoma"/>
        </w:rPr>
        <w:t>w zakresie wykształcenia i doświadczenia zawodowego. Posiada bardzo dobrą znajomość zagadnień z obszaru: pomocy społecznej ze szczególnym uwzględnieniem zasad funkcjonowania</w:t>
      </w:r>
      <w:r w:rsidR="00CA3EAE">
        <w:rPr>
          <w:rFonts w:ascii="Tahoma" w:hAnsi="Tahoma"/>
        </w:rPr>
        <w:t xml:space="preserve"> ośrodka interwencji kryzysowej</w:t>
      </w:r>
      <w:r>
        <w:rPr>
          <w:rFonts w:ascii="Tahoma" w:hAnsi="Tahoma"/>
        </w:rPr>
        <w:t xml:space="preserve">, ustawy o samorządzie powiatowym, o pracownikach samorządowych oraz Kodeksu pracy. Zdaniem Komisji Pan </w:t>
      </w:r>
      <w:r w:rsidR="00CA3EAE">
        <w:rPr>
          <w:rFonts w:ascii="Tahoma" w:hAnsi="Tahoma"/>
        </w:rPr>
        <w:t>Daniel Knap</w:t>
      </w:r>
      <w:r>
        <w:rPr>
          <w:rFonts w:ascii="Tahoma" w:hAnsi="Tahoma"/>
        </w:rPr>
        <w:t xml:space="preserve"> posiada odpowiednie predyspozycje do zarządzania </w:t>
      </w:r>
      <w:r w:rsidR="00CA3EAE">
        <w:rPr>
          <w:rFonts w:ascii="Tahoma" w:hAnsi="Tahoma"/>
        </w:rPr>
        <w:t>p</w:t>
      </w:r>
      <w:r>
        <w:rPr>
          <w:rFonts w:ascii="Tahoma" w:hAnsi="Tahoma"/>
        </w:rPr>
        <w:t>owiatową jednostką organizacyjną realizującą zadania z zakresu pomocy społecznej. Zaprezentowana znajomość wymaganych zagadnień, jak również posiadane wykształcenie  i staż pracy może stanowić podstawę prawidłowej realizacji zadań</w:t>
      </w:r>
      <w:r w:rsidR="00A93C86">
        <w:rPr>
          <w:rFonts w:ascii="Tahoma" w:hAnsi="Tahoma"/>
        </w:rPr>
        <w:br/>
      </w:r>
      <w:r>
        <w:rPr>
          <w:rFonts w:ascii="Tahoma" w:hAnsi="Tahoma"/>
        </w:rPr>
        <w:t>na wskazanym stanowisku.</w:t>
      </w:r>
    </w:p>
    <w:p w14:paraId="50DDDFA4" w14:textId="77777777" w:rsidR="00955BA7" w:rsidRDefault="00955BA7" w:rsidP="00955BA7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6AD974FC" w14:textId="77777777" w:rsidR="00955BA7" w:rsidRDefault="00955BA7" w:rsidP="00955BA7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>Komisja konkursowa:</w:t>
      </w:r>
    </w:p>
    <w:p w14:paraId="3369E2A8" w14:textId="5B5141EF" w:rsidR="00955BA7" w:rsidRDefault="00955BA7" w:rsidP="00A74565">
      <w:pPr>
        <w:pStyle w:val="Standard"/>
        <w:numPr>
          <w:ilvl w:val="0"/>
          <w:numId w:val="1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Jarosław Korzeń</w:t>
      </w:r>
      <w:r w:rsidR="00A93C86">
        <w:rPr>
          <w:rFonts w:ascii="Tahoma" w:hAnsi="Tahoma"/>
        </w:rPr>
        <w:tab/>
      </w:r>
      <w:r w:rsidR="00A93C86">
        <w:rPr>
          <w:rFonts w:ascii="Tahoma" w:hAnsi="Tahoma"/>
        </w:rPr>
        <w:tab/>
        <w:t xml:space="preserve">   </w:t>
      </w:r>
      <w:r>
        <w:rPr>
          <w:rFonts w:ascii="Tahoma" w:hAnsi="Tahoma"/>
        </w:rPr>
        <w:t>………….……….……..</w:t>
      </w:r>
    </w:p>
    <w:p w14:paraId="41A301EE" w14:textId="6BB18188" w:rsidR="00955BA7" w:rsidRDefault="00955BA7" w:rsidP="00A74565">
      <w:pPr>
        <w:pStyle w:val="Standard"/>
        <w:numPr>
          <w:ilvl w:val="0"/>
          <w:numId w:val="1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Dariusz Czop</w:t>
      </w:r>
      <w:r w:rsidR="00A93C86">
        <w:rPr>
          <w:rFonts w:ascii="Tahoma" w:hAnsi="Tahoma"/>
        </w:rPr>
        <w:t xml:space="preserve"> </w:t>
      </w:r>
      <w:r w:rsidR="00A93C86">
        <w:rPr>
          <w:rFonts w:ascii="Tahoma" w:hAnsi="Tahoma"/>
        </w:rPr>
        <w:tab/>
      </w:r>
      <w:r w:rsidR="00A93C86">
        <w:rPr>
          <w:rFonts w:ascii="Tahoma" w:hAnsi="Tahoma"/>
        </w:rPr>
        <w:tab/>
        <w:t xml:space="preserve">   </w:t>
      </w:r>
      <w:r>
        <w:rPr>
          <w:rFonts w:ascii="Tahoma" w:hAnsi="Tahoma"/>
        </w:rPr>
        <w:t>……..……………….…</w:t>
      </w:r>
      <w:r w:rsidR="00A93C86">
        <w:rPr>
          <w:rFonts w:ascii="Tahoma" w:hAnsi="Tahoma"/>
        </w:rPr>
        <w:t>.</w:t>
      </w:r>
    </w:p>
    <w:p w14:paraId="258DDE75" w14:textId="575B6748" w:rsidR="00955BA7" w:rsidRDefault="00955BA7" w:rsidP="00A74565">
      <w:pPr>
        <w:pStyle w:val="Standard"/>
        <w:numPr>
          <w:ilvl w:val="0"/>
          <w:numId w:val="1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Katarzyna </w:t>
      </w:r>
      <w:proofErr w:type="spellStart"/>
      <w:r>
        <w:rPr>
          <w:rFonts w:ascii="Tahoma" w:hAnsi="Tahoma"/>
        </w:rPr>
        <w:t>Kyć</w:t>
      </w:r>
      <w:proofErr w:type="spellEnd"/>
      <w:r w:rsidR="00A93C86">
        <w:rPr>
          <w:rFonts w:ascii="Tahoma" w:hAnsi="Tahoma"/>
        </w:rPr>
        <w:t xml:space="preserve"> </w:t>
      </w:r>
      <w:r w:rsidR="00A93C86">
        <w:rPr>
          <w:rFonts w:ascii="Tahoma" w:hAnsi="Tahoma"/>
        </w:rPr>
        <w:tab/>
        <w:t xml:space="preserve"> </w:t>
      </w:r>
      <w:r w:rsidR="00A93C86">
        <w:rPr>
          <w:rFonts w:ascii="Tahoma" w:hAnsi="Tahoma"/>
        </w:rPr>
        <w:tab/>
        <w:t xml:space="preserve">   </w:t>
      </w:r>
      <w:r>
        <w:rPr>
          <w:rFonts w:ascii="Tahoma" w:hAnsi="Tahoma"/>
        </w:rPr>
        <w:t>……………………….…</w:t>
      </w:r>
    </w:p>
    <w:p w14:paraId="4E9BEBF2" w14:textId="46D386B1" w:rsidR="00955BA7" w:rsidRDefault="00955BA7" w:rsidP="00A74565">
      <w:pPr>
        <w:pStyle w:val="Standard"/>
        <w:numPr>
          <w:ilvl w:val="0"/>
          <w:numId w:val="1"/>
        </w:numPr>
        <w:tabs>
          <w:tab w:val="left" w:pos="-7095"/>
          <w:tab w:val="left" w:pos="-6915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Wioleta Malinowska</w:t>
      </w:r>
      <w:r w:rsidR="00A93C86">
        <w:rPr>
          <w:rFonts w:ascii="Tahoma" w:hAnsi="Tahoma"/>
        </w:rPr>
        <w:t xml:space="preserve"> – Beńko</w:t>
      </w:r>
      <w:r>
        <w:rPr>
          <w:rFonts w:ascii="Tahoma" w:hAnsi="Tahoma"/>
        </w:rPr>
        <w:t xml:space="preserve"> ………………………...</w:t>
      </w:r>
    </w:p>
    <w:p w14:paraId="06023743" w14:textId="77777777" w:rsidR="00955BA7" w:rsidRDefault="00955BA7" w:rsidP="00955BA7">
      <w:pPr>
        <w:pStyle w:val="Standard"/>
        <w:tabs>
          <w:tab w:val="left" w:pos="-7095"/>
          <w:tab w:val="left" w:pos="-6915"/>
        </w:tabs>
        <w:ind w:left="720"/>
        <w:jc w:val="both"/>
        <w:rPr>
          <w:rFonts w:ascii="Tahoma" w:hAnsi="Tahoma"/>
        </w:rPr>
      </w:pPr>
    </w:p>
    <w:p w14:paraId="4EB77AA8" w14:textId="69B3D952" w:rsidR="00955BA7" w:rsidRDefault="00955BA7" w:rsidP="00955BA7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</w:t>
      </w:r>
      <w:r>
        <w:rPr>
          <w:rFonts w:ascii="Tahoma" w:hAnsi="Tahoma"/>
        </w:rPr>
        <w:tab/>
      </w:r>
      <w:r w:rsidR="002C1468">
        <w:rPr>
          <w:rFonts w:ascii="Tahoma" w:hAnsi="Tahoma"/>
        </w:rPr>
        <w:tab/>
      </w:r>
      <w:r w:rsidR="002C1468">
        <w:rPr>
          <w:rFonts w:ascii="Tahoma" w:hAnsi="Tahoma"/>
        </w:rPr>
        <w:tab/>
      </w:r>
      <w:r>
        <w:rPr>
          <w:rFonts w:ascii="Tahoma" w:hAnsi="Tahoma"/>
        </w:rPr>
        <w:t xml:space="preserve">  ……………………………</w:t>
      </w:r>
    </w:p>
    <w:p w14:paraId="6FE94D67" w14:textId="60BCA6C8" w:rsidR="00955BA7" w:rsidRDefault="00955BA7" w:rsidP="00955BA7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2C1468">
        <w:rPr>
          <w:rFonts w:ascii="Tahoma" w:hAnsi="Tahoma"/>
        </w:rPr>
        <w:tab/>
      </w:r>
      <w:r w:rsidR="002C1468">
        <w:rPr>
          <w:rFonts w:ascii="Tahoma" w:hAnsi="Tahoma"/>
        </w:rPr>
        <w:tab/>
      </w:r>
      <w:r>
        <w:rPr>
          <w:rFonts w:ascii="Tahoma" w:hAnsi="Tahoma"/>
        </w:rPr>
        <w:t>(Starosta Tomaszowski)</w:t>
      </w:r>
    </w:p>
    <w:p w14:paraId="644B6878" w14:textId="77777777" w:rsidR="00955BA7" w:rsidRDefault="00955BA7" w:rsidP="00955BA7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3BF3ADC5" w14:textId="401D0431" w:rsidR="00955BA7" w:rsidRDefault="00955BA7" w:rsidP="00955BA7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Tomaszów Lubelski, 2024-07</w:t>
      </w:r>
      <w:r w:rsidR="0031424B">
        <w:rPr>
          <w:rFonts w:ascii="Tahoma" w:hAnsi="Tahoma"/>
        </w:rPr>
        <w:t>-</w:t>
      </w:r>
      <w:r w:rsidR="00A93C86">
        <w:rPr>
          <w:rFonts w:ascii="Tahoma" w:hAnsi="Tahoma"/>
        </w:rPr>
        <w:t>24</w:t>
      </w:r>
    </w:p>
    <w:p w14:paraId="6CCCA36B" w14:textId="77777777" w:rsidR="00D8012A" w:rsidRDefault="00D8012A"/>
    <w:sectPr w:rsidR="00D8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A6973"/>
    <w:multiLevelType w:val="multilevel"/>
    <w:tmpl w:val="58CCF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2918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C0"/>
    <w:rsid w:val="00006496"/>
    <w:rsid w:val="002C1468"/>
    <w:rsid w:val="0031424B"/>
    <w:rsid w:val="00433451"/>
    <w:rsid w:val="00867A62"/>
    <w:rsid w:val="00955BA7"/>
    <w:rsid w:val="00A65FC0"/>
    <w:rsid w:val="00A74565"/>
    <w:rsid w:val="00A93C86"/>
    <w:rsid w:val="00BA0D02"/>
    <w:rsid w:val="00CA3EAE"/>
    <w:rsid w:val="00D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C380"/>
  <w15:chartTrackingRefBased/>
  <w15:docId w15:val="{60D32022-8E52-4F5C-9573-9A4F9B7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BA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BA7"/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paragraph" w:customStyle="1" w:styleId="Standard">
    <w:name w:val="Standard"/>
    <w:rsid w:val="00955B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Wioleta Malinowka Beńko</cp:lastModifiedBy>
  <cp:revision>6</cp:revision>
  <cp:lastPrinted>2024-07-24T08:40:00Z</cp:lastPrinted>
  <dcterms:created xsi:type="dcterms:W3CDTF">2024-07-11T07:07:00Z</dcterms:created>
  <dcterms:modified xsi:type="dcterms:W3CDTF">2024-07-24T08:40:00Z</dcterms:modified>
</cp:coreProperties>
</file>